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B96" w14:textId="77777777" w:rsidR="005E1417" w:rsidRPr="008B34E3" w:rsidRDefault="005E1417" w:rsidP="008B34E3">
      <w:pPr>
        <w:spacing w:after="0"/>
        <w:jc w:val="center"/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>Predaj   nehnuteľného majetku obce</w:t>
      </w:r>
    </w:p>
    <w:p w14:paraId="19E19690" w14:textId="0A90F52C" w:rsidR="005E1417" w:rsidRPr="008B34E3" w:rsidRDefault="005E1417" w:rsidP="008B34E3">
      <w:pPr>
        <w:spacing w:after="0"/>
        <w:jc w:val="center"/>
        <w:rPr>
          <w:b/>
          <w:sz w:val="28"/>
          <w:szCs w:val="28"/>
        </w:rPr>
      </w:pPr>
      <w:r w:rsidRPr="008B34E3">
        <w:rPr>
          <w:b/>
          <w:sz w:val="28"/>
          <w:szCs w:val="28"/>
        </w:rPr>
        <w:t>formou obchodnej verejnej súťaže</w:t>
      </w:r>
    </w:p>
    <w:p w14:paraId="7E59C735" w14:textId="77777777" w:rsidR="005E1417" w:rsidRDefault="005E1417" w:rsidP="005E1417"/>
    <w:p w14:paraId="553C4599" w14:textId="77777777" w:rsidR="005E1417" w:rsidRDefault="005E1417" w:rsidP="005E1417">
      <w:r>
        <w:t>Obec Vojňany v zmysle uznesenia OZ č. 38 /2019 vyhlasuje Obchodnú verejnú súťaž na predaj nasledovného   nehnuteľného majetku obce Vojňany pre účely výstavby rodinných domov</w:t>
      </w:r>
    </w:p>
    <w:p w14:paraId="0446D67A" w14:textId="770C9B67" w:rsidR="005E1417" w:rsidRDefault="005E1417" w:rsidP="005E1417">
      <w:pPr>
        <w:jc w:val="center"/>
        <w:rPr>
          <w:b/>
        </w:rPr>
      </w:pPr>
      <w:r>
        <w:rPr>
          <w:b/>
        </w:rPr>
        <w:t>Parcela  KNC 1850/5</w:t>
      </w:r>
      <w:r w:rsidR="008016A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k.ú</w:t>
      </w:r>
      <w:proofErr w:type="spellEnd"/>
      <w:r>
        <w:rPr>
          <w:b/>
        </w:rPr>
        <w:t>. Vojňany o výmere 713m2, ostatné plochy;</w:t>
      </w:r>
    </w:p>
    <w:p w14:paraId="2C9EBC45" w14:textId="77777777" w:rsidR="005E1417" w:rsidRDefault="005E1417" w:rsidP="005E1417">
      <w:pPr>
        <w:rPr>
          <w:b/>
        </w:rPr>
      </w:pPr>
      <w:r>
        <w:rPr>
          <w:b/>
        </w:rPr>
        <w:t xml:space="preserve">Podmienky obchodnej verejnej súťaže:   </w:t>
      </w:r>
    </w:p>
    <w:p w14:paraId="60A97483" w14:textId="1777FBE1" w:rsidR="005E1417" w:rsidRDefault="005E1417" w:rsidP="005E1417">
      <w:r>
        <w:t xml:space="preserve">    Súťaž sa začína dňom jej uverejnenia na úradnej tabuli obce Vojňany</w:t>
      </w:r>
      <w:r w:rsidR="003E0649">
        <w:t xml:space="preserve"> a na web stránke obce Vojňany: </w:t>
      </w:r>
      <w:r>
        <w:t xml:space="preserve"> www.vojnany.sk </w:t>
      </w:r>
    </w:p>
    <w:p w14:paraId="5FE7B070" w14:textId="77777777" w:rsidR="005E1417" w:rsidRDefault="005E1417" w:rsidP="005E1417">
      <w:r>
        <w:t xml:space="preserve">    Návrh do súťaže predkladá záujemca v zalepenej obálke, kde uvedie meno, adresu záujemcu a označenie </w:t>
      </w:r>
      <w:r w:rsidRPr="008B34E3">
        <w:rPr>
          <w:b/>
          <w:bCs/>
        </w:rPr>
        <w:t>„OBCHODNÁ VEREJNÁ SÚŤAŽ – NEOTVÁRAŤ“</w:t>
      </w:r>
    </w:p>
    <w:p w14:paraId="56689346" w14:textId="77777777" w:rsidR="005E1417" w:rsidRDefault="005E1417" w:rsidP="005E1417">
      <w:pPr>
        <w:rPr>
          <w:b/>
          <w:u w:val="single"/>
        </w:rPr>
      </w:pPr>
      <w:r>
        <w:rPr>
          <w:b/>
          <w:u w:val="single"/>
        </w:rPr>
        <w:t>V obálke záujemca predloží:</w:t>
      </w:r>
    </w:p>
    <w:p w14:paraId="04E6D56D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Meno  priezvisko, rodné priezvisko, trvalé bydlisko, tel. kontakt, podpis fyzickej osoby</w:t>
      </w:r>
    </w:p>
    <w:p w14:paraId="269666C7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špecifikáciu predmetu kúpy s číselným návrhom kúpnej ceny</w:t>
      </w:r>
    </w:p>
    <w:p w14:paraId="72F1B243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doklad o úhrade finančnej zábezpeky na účet vyhlasovateľa prevodom na číslo účtu IBAN SK96 5600 0000 0016 9144 1001, Prima banka Slovensko a. s. – pobočka Kežmarok,</w:t>
      </w:r>
    </w:p>
    <w:p w14:paraId="3D50A99A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súhlas záujemcu – fyzickej osoby so spracovaním osobných údajov na účely zabezpečenia úkonov spojených s obchodnou verejnou súťažou,</w:t>
      </w:r>
    </w:p>
    <w:p w14:paraId="5A875D20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 xml:space="preserve"> čestné vyhlásenie záujemcu – fyzickej alebo právnickej osoby o tom, že voči nemu nie je vedené exekučné ani konkurzné konanie alebo reštrukturalizačné konanie,</w:t>
      </w:r>
    </w:p>
    <w:p w14:paraId="160C68D9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telefonický a internetový kontakt na záujemcu,</w:t>
      </w:r>
    </w:p>
    <w:p w14:paraId="751F0699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číslo účtu záujemcu pre prípad vrátenia finančnej zábezpeky,</w:t>
      </w:r>
    </w:p>
    <w:p w14:paraId="424D1D82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vyhlásenie záujemcu, že pristúpi k uzatvoreniu kúpnej zmluvy s následnými podstatnými náležitosťami, na ktorých vyhlasovateľ trvá - v kúpnej zmluve bude zapracovaný spôsob a lehota zaplatenia kúpnej ceny,</w:t>
      </w:r>
    </w:p>
    <w:p w14:paraId="2371DCDE" w14:textId="77777777" w:rsidR="005E1417" w:rsidRDefault="005E1417" w:rsidP="005E1417">
      <w:pPr>
        <w:pStyle w:val="Odsekzoznamu"/>
        <w:numPr>
          <w:ilvl w:val="0"/>
          <w:numId w:val="1"/>
        </w:numPr>
      </w:pPr>
      <w:r>
        <w:t>Pozemok  sa ponúka  výhradne v celosti.</w:t>
      </w:r>
    </w:p>
    <w:p w14:paraId="623305EA" w14:textId="0ECE230B" w:rsidR="005E1417" w:rsidRDefault="005E1417" w:rsidP="005E1417">
      <w:pPr>
        <w:pStyle w:val="Odsekzoznamu"/>
        <w:numPr>
          <w:ilvl w:val="0"/>
          <w:numId w:val="1"/>
        </w:numPr>
      </w:pPr>
      <w:r>
        <w:t xml:space="preserve"> Vyhlasovateľ určuje minimálne ponúkanú cenu vo výške </w:t>
      </w:r>
      <w:r w:rsidR="008016A8">
        <w:t>16,26</w:t>
      </w:r>
      <w:r>
        <w:t xml:space="preserve">  Eur/m2, </w:t>
      </w:r>
      <w:r w:rsidR="005B501B">
        <w:t xml:space="preserve">spolu v celkovej výške 11 600,00€ slovom- </w:t>
      </w:r>
      <w:proofErr w:type="spellStart"/>
      <w:r w:rsidR="005B501B">
        <w:t>Jedenásťťisícšesťsto</w:t>
      </w:r>
      <w:proofErr w:type="spellEnd"/>
      <w:r w:rsidR="005B501B">
        <w:t xml:space="preserve"> EUR </w:t>
      </w:r>
      <w:r>
        <w:t xml:space="preserve"> v zmysle znaleckého posudku č.</w:t>
      </w:r>
      <w:r w:rsidR="008016A8">
        <w:t>117/2022</w:t>
      </w:r>
      <w:r>
        <w:t xml:space="preserve"> vypracovaného znalcom Ing. </w:t>
      </w:r>
      <w:proofErr w:type="spellStart"/>
      <w:r>
        <w:t>Trebuňom</w:t>
      </w:r>
      <w:proofErr w:type="spellEnd"/>
      <w:r>
        <w:t xml:space="preserve">, pre účely prevodu vlastníckych práv  pod číslom </w:t>
      </w:r>
      <w:r w:rsidR="008016A8">
        <w:t>913593</w:t>
      </w:r>
    </w:p>
    <w:p w14:paraId="5A76D6F8" w14:textId="77777777" w:rsidR="005E1417" w:rsidRDefault="005E1417" w:rsidP="005E1417">
      <w:pPr>
        <w:ind w:left="360"/>
      </w:pPr>
    </w:p>
    <w:p w14:paraId="1C21D6B1" w14:textId="77777777" w:rsidR="005E1417" w:rsidRDefault="005E1417" w:rsidP="005E1417">
      <w:pPr>
        <w:rPr>
          <w:b/>
        </w:rPr>
      </w:pPr>
      <w:r>
        <w:t xml:space="preserve">    </w:t>
      </w:r>
      <w:r>
        <w:rPr>
          <w:b/>
        </w:rPr>
        <w:t>Kritériá hodnotenia súťažných návrhov.</w:t>
      </w:r>
    </w:p>
    <w:p w14:paraId="5935FBAC" w14:textId="77777777" w:rsidR="005E1417" w:rsidRDefault="005E1417" w:rsidP="005E1417">
      <w:r>
        <w:t xml:space="preserve">Kritériom na vyhodnotenie ponúk je najvyššia ponúkaná cena v eurách. </w:t>
      </w:r>
    </w:p>
    <w:p w14:paraId="0704D83E" w14:textId="77777777" w:rsidR="005E1417" w:rsidRDefault="005E1417" w:rsidP="005E1417">
      <w:pPr>
        <w:rPr>
          <w:b/>
        </w:rPr>
      </w:pPr>
      <w:r>
        <w:t xml:space="preserve">    </w:t>
      </w:r>
      <w:r>
        <w:rPr>
          <w:b/>
        </w:rPr>
        <w:t>Finančná zábezpeka.</w:t>
      </w:r>
    </w:p>
    <w:p w14:paraId="5FE8856F" w14:textId="77777777" w:rsidR="005E1417" w:rsidRDefault="005E1417" w:rsidP="005E1417">
      <w:pPr>
        <w:jc w:val="both"/>
      </w:pPr>
      <w:r>
        <w:t xml:space="preserve">Záujemca v rámci obchodnej verejnej súťaže je povinný zložiť na bankový účet vyhlasovateľa súťaže sumu finančnej </w:t>
      </w:r>
      <w:r w:rsidRPr="008B34E3">
        <w:rPr>
          <w:b/>
          <w:bCs/>
          <w:u w:val="single"/>
        </w:rPr>
        <w:t>zábezpeky vo výške 1 000 Eur</w:t>
      </w:r>
      <w:r>
        <w:t xml:space="preserve">, slovom  tisíc Eur. Víťazovi súťaže sa finančná zábezpeka započíta do kúpnej ceny. Zložená zábezpeka prepadá v prospech vyhlasovateľa súťaže v prípade, ak víťaz súťaže napriek predchádzajúcej výzve do 14 dní od doručenia tejto výzvy neuzavrie kúpnu zmluvu alebo neuhradí zvyšnú časť kúpnej ceny v lehote určenej vyhlasovateľom súťaže v zmysle podmienok kúpnej zmluvy, najneskôr do 7 dní po podpise kúpnej zmluvy. Záujemcom, ktorí nebudú v obchodnej </w:t>
      </w:r>
      <w:r>
        <w:lastRenderedPageBreak/>
        <w:t>verejnej súťaži úspešní, bude zložená zábezpeka vrátená na účet do 7 dní odo dňa schválenia víťaza obchodnej verejnej súťaže Obecným zastupiteľstvom Vojňany.</w:t>
      </w:r>
    </w:p>
    <w:p w14:paraId="7653D507" w14:textId="77777777" w:rsidR="005E1417" w:rsidRDefault="005E1417" w:rsidP="005E1417">
      <w:pPr>
        <w:rPr>
          <w:b/>
        </w:rPr>
      </w:pPr>
      <w:r>
        <w:t xml:space="preserve">    </w:t>
      </w:r>
      <w:r>
        <w:rPr>
          <w:b/>
        </w:rPr>
        <w:t>Miesto a termín podávania návrhov:</w:t>
      </w:r>
    </w:p>
    <w:p w14:paraId="0920685B" w14:textId="77777777" w:rsidR="005E1417" w:rsidRDefault="005E1417" w:rsidP="005E1417">
      <w:r>
        <w:t xml:space="preserve">Návrh musí byť doručený do podateľne Obecného úradu Vojňany,č.4, 05902 najneskôr </w:t>
      </w:r>
    </w:p>
    <w:p w14:paraId="3B501372" w14:textId="0BFC6E16" w:rsidR="005E1417" w:rsidRPr="008B34E3" w:rsidRDefault="005E1417" w:rsidP="005E1417">
      <w:pPr>
        <w:jc w:val="center"/>
        <w:rPr>
          <w:b/>
          <w:bCs/>
          <w:u w:val="single"/>
        </w:rPr>
      </w:pPr>
      <w:r w:rsidRPr="008B34E3">
        <w:rPr>
          <w:b/>
          <w:bCs/>
          <w:u w:val="single"/>
        </w:rPr>
        <w:t xml:space="preserve">do   </w:t>
      </w:r>
      <w:r w:rsidR="00572AC6" w:rsidRPr="008B34E3">
        <w:rPr>
          <w:b/>
          <w:bCs/>
          <w:u w:val="single"/>
        </w:rPr>
        <w:t>05</w:t>
      </w:r>
      <w:r w:rsidRPr="008B34E3">
        <w:rPr>
          <w:b/>
          <w:bCs/>
          <w:u w:val="single"/>
        </w:rPr>
        <w:t>.0</w:t>
      </w:r>
      <w:r w:rsidR="00ED101E" w:rsidRPr="008B34E3">
        <w:rPr>
          <w:b/>
          <w:bCs/>
          <w:u w:val="single"/>
        </w:rPr>
        <w:t>9.</w:t>
      </w:r>
      <w:r w:rsidRPr="008B34E3">
        <w:rPr>
          <w:b/>
          <w:bCs/>
          <w:u w:val="single"/>
        </w:rPr>
        <w:t xml:space="preserve"> 20</w:t>
      </w:r>
      <w:r w:rsidR="00ED101E" w:rsidRPr="008B34E3">
        <w:rPr>
          <w:b/>
          <w:bCs/>
          <w:u w:val="single"/>
        </w:rPr>
        <w:t>22</w:t>
      </w:r>
      <w:r w:rsidRPr="008B34E3">
        <w:rPr>
          <w:b/>
          <w:bCs/>
          <w:u w:val="single"/>
        </w:rPr>
        <w:t xml:space="preserve"> do 12</w:t>
      </w:r>
      <w:r w:rsidR="00572AC6" w:rsidRPr="008B34E3">
        <w:rPr>
          <w:b/>
          <w:bCs/>
          <w:u w:val="single"/>
        </w:rPr>
        <w:t>:</w:t>
      </w:r>
      <w:r w:rsidRPr="008B34E3">
        <w:rPr>
          <w:b/>
          <w:bCs/>
          <w:u w:val="single"/>
        </w:rPr>
        <w:t>00 hod.</w:t>
      </w:r>
    </w:p>
    <w:p w14:paraId="0A06D296" w14:textId="562FC150" w:rsidR="005E1417" w:rsidRDefault="005E1417" w:rsidP="005E1417">
      <w:r>
        <w:t xml:space="preserve">Návrh doručený po stanovenom termíne, alebo </w:t>
      </w:r>
      <w:r w:rsidR="003E0649">
        <w:t>ak</w:t>
      </w:r>
      <w:r>
        <w:t xml:space="preserve"> nebude splnená niektorá zo stanovených podmienok súťaže, nebude do súťaže zaradený.</w:t>
      </w:r>
    </w:p>
    <w:p w14:paraId="42C9739F" w14:textId="23EFC1F3" w:rsidR="005E1417" w:rsidRDefault="005E1417" w:rsidP="005E1417">
      <w:r>
        <w:t xml:space="preserve">    Návrhy predložené do obchodnej verejnej súťaže vyhodnotí </w:t>
      </w:r>
      <w:r w:rsidR="0049365C">
        <w:t xml:space="preserve">hodnotiaca </w:t>
      </w:r>
      <w:r>
        <w:t>komisia schválená Obecným zastupiteľstvom Vojňany a menovaná starostom obce.</w:t>
      </w:r>
    </w:p>
    <w:p w14:paraId="45657E44" w14:textId="77777777" w:rsidR="005E1417" w:rsidRDefault="005E1417" w:rsidP="005E1417">
      <w:r>
        <w:t>Hodnotiaca komisia predloží návrh na víťaza obchodnej verejnej súťaže na schválenie Obecnému zastupiteľstvu Vojňany.</w:t>
      </w:r>
    </w:p>
    <w:p w14:paraId="61A9D8EF" w14:textId="77777777" w:rsidR="005E1417" w:rsidRDefault="005E1417" w:rsidP="005E1417">
      <w:r>
        <w:t xml:space="preserve">    Oznámenie o výsledku  obchodnej verejnej súťaže bude zaslané všetkým záujemcom do 7 dní po schválení víťaza.</w:t>
      </w:r>
    </w:p>
    <w:p w14:paraId="4BF427AF" w14:textId="77777777" w:rsidR="005E1417" w:rsidRDefault="005E1417" w:rsidP="005E1417">
      <w:pPr>
        <w:rPr>
          <w:b/>
        </w:rPr>
      </w:pPr>
      <w:r>
        <w:t xml:space="preserve">    </w:t>
      </w:r>
      <w:r>
        <w:rPr>
          <w:b/>
        </w:rPr>
        <w:t>Vyhlasovateľ si vyhradzuje:</w:t>
      </w:r>
    </w:p>
    <w:p w14:paraId="70A33CC3" w14:textId="093352FC" w:rsidR="005E1417" w:rsidRDefault="005E1417" w:rsidP="008B34E3">
      <w:pPr>
        <w:spacing w:after="0"/>
        <w:jc w:val="both"/>
      </w:pPr>
      <w:r>
        <w:t xml:space="preserve">    </w:t>
      </w:r>
      <w:r w:rsidR="008B34E3">
        <w:t xml:space="preserve">- </w:t>
      </w:r>
      <w:r>
        <w:t>právo odmietnuť všetky predložené návrhy,</w:t>
      </w:r>
    </w:p>
    <w:p w14:paraId="415EFD06" w14:textId="72DFA7C0" w:rsidR="005E1417" w:rsidRDefault="005E1417" w:rsidP="008B34E3">
      <w:pPr>
        <w:spacing w:after="0"/>
        <w:jc w:val="both"/>
      </w:pPr>
      <w:r>
        <w:t xml:space="preserve">    </w:t>
      </w:r>
      <w:r w:rsidR="008B34E3">
        <w:t xml:space="preserve">- </w:t>
      </w:r>
      <w:r>
        <w:t>právo súťaž zrušiť alebo predĺžiť lehotu na vyhlásenie výsledku súťaže,</w:t>
      </w:r>
    </w:p>
    <w:p w14:paraId="04922927" w14:textId="77777777" w:rsidR="008B34E3" w:rsidRDefault="005E1417" w:rsidP="008B34E3">
      <w:pPr>
        <w:spacing w:after="0"/>
        <w:jc w:val="both"/>
      </w:pPr>
      <w:r>
        <w:t xml:space="preserve">    </w:t>
      </w:r>
      <w:r w:rsidR="008B34E3">
        <w:t xml:space="preserve">- </w:t>
      </w:r>
      <w:r>
        <w:t xml:space="preserve">v prípade formálnych nedostatkov návrhu záujemcu, ktoré nemenia obsah, vyhlasovateľ môže </w:t>
      </w:r>
      <w:r w:rsidR="008B34E3">
        <w:t xml:space="preserve"> </w:t>
      </w:r>
    </w:p>
    <w:p w14:paraId="741DB681" w14:textId="4280F96C" w:rsidR="005E1417" w:rsidRDefault="008B34E3" w:rsidP="008B34E3">
      <w:pPr>
        <w:spacing w:after="0"/>
        <w:jc w:val="both"/>
      </w:pPr>
      <w:r>
        <w:t xml:space="preserve">       </w:t>
      </w:r>
      <w:r w:rsidR="005E1417">
        <w:t>vyzvať záujemcov na doplnenie,</w:t>
      </w:r>
    </w:p>
    <w:p w14:paraId="32EF5F36" w14:textId="63FA3036" w:rsidR="005E1417" w:rsidRDefault="005E1417" w:rsidP="008B34E3">
      <w:pPr>
        <w:pStyle w:val="Odsekzoznamu"/>
        <w:numPr>
          <w:ilvl w:val="0"/>
          <w:numId w:val="2"/>
        </w:numPr>
        <w:spacing w:after="0"/>
        <w:jc w:val="both"/>
      </w:pPr>
      <w:r>
        <w:t>v prípade predloženia návrhu, ktorý nebude obsahovať požadované náležitosti, návrh odmietnuť,</w:t>
      </w:r>
    </w:p>
    <w:p w14:paraId="24246745" w14:textId="6F44706B" w:rsidR="005E1417" w:rsidRDefault="005E1417" w:rsidP="008B34E3">
      <w:pPr>
        <w:pStyle w:val="Odsekzoznamu"/>
        <w:numPr>
          <w:ilvl w:val="0"/>
          <w:numId w:val="2"/>
        </w:numPr>
        <w:spacing w:after="0"/>
        <w:jc w:val="both"/>
      </w:pPr>
      <w:r>
        <w:t>právo odstúpiť od zmluvy zo strany vyhlasovateľa – predávajúceho v prípade nezaplatenia kúpnej ceny v stanovenej lehote.</w:t>
      </w:r>
    </w:p>
    <w:p w14:paraId="239A94F0" w14:textId="77777777" w:rsidR="005E1417" w:rsidRDefault="005E1417" w:rsidP="008B34E3">
      <w:pPr>
        <w:spacing w:after="0"/>
        <w:jc w:val="both"/>
      </w:pPr>
      <w:r>
        <w:t xml:space="preserve">    Víťaz obchodnej verejnej súťaže bude povinný uhradiť kúpnu cenu vcelku bez splátok do 7 dní po podpise zmluvy.</w:t>
      </w:r>
    </w:p>
    <w:p w14:paraId="7C5090FA" w14:textId="77777777" w:rsidR="005E1417" w:rsidRDefault="005E1417" w:rsidP="008B34E3">
      <w:pPr>
        <w:spacing w:after="0"/>
        <w:jc w:val="both"/>
      </w:pPr>
      <w:r>
        <w:t xml:space="preserve"> Vyhlasovateľ obchodnej verejnej súťaže je povinný predložiť návrh na vklad do katastra nehnuteľností najneskôr do 7 dní po termíne poukázania kúpnej ceny na účet vyhlasovateľa.</w:t>
      </w:r>
    </w:p>
    <w:p w14:paraId="39D6C633" w14:textId="77777777" w:rsidR="005E1417" w:rsidRDefault="005E1417" w:rsidP="008B34E3">
      <w:pPr>
        <w:spacing w:after="0"/>
        <w:jc w:val="both"/>
      </w:pPr>
    </w:p>
    <w:p w14:paraId="7F7E6445" w14:textId="6741D911" w:rsidR="005E1417" w:rsidRDefault="005E1417" w:rsidP="008B34E3">
      <w:pPr>
        <w:spacing w:after="0"/>
        <w:jc w:val="both"/>
      </w:pPr>
      <w:r>
        <w:t xml:space="preserve">Zasadnutie hodnotiacej komisie sa uskutoční v termíne najneskôr do  </w:t>
      </w:r>
      <w:r w:rsidR="00572AC6">
        <w:t>6</w:t>
      </w:r>
      <w:r>
        <w:t>.</w:t>
      </w:r>
      <w:r w:rsidR="00ED101E">
        <w:t>09</w:t>
      </w:r>
      <w:r>
        <w:t>. 20</w:t>
      </w:r>
      <w:r w:rsidR="002B5FD3">
        <w:t>22</w:t>
      </w:r>
      <w:r>
        <w:t>.</w:t>
      </w:r>
    </w:p>
    <w:p w14:paraId="2ED9B1CA" w14:textId="77777777" w:rsidR="005E1417" w:rsidRDefault="005E1417" w:rsidP="005E1417">
      <w:pPr>
        <w:spacing w:after="0"/>
      </w:pPr>
    </w:p>
    <w:p w14:paraId="70865CA2" w14:textId="77777777" w:rsidR="005E1417" w:rsidRDefault="005E1417" w:rsidP="005E1417">
      <w:pPr>
        <w:spacing w:after="0"/>
      </w:pPr>
      <w:r>
        <w:t xml:space="preserve">  </w:t>
      </w:r>
    </w:p>
    <w:p w14:paraId="6D9CB347" w14:textId="77777777" w:rsidR="005E1417" w:rsidRDefault="005E1417" w:rsidP="005E1417">
      <w:pPr>
        <w:spacing w:after="0"/>
      </w:pPr>
    </w:p>
    <w:p w14:paraId="2F969185" w14:textId="6D7567CB" w:rsidR="005E1417" w:rsidRDefault="005E1417" w:rsidP="005E1417">
      <w:pPr>
        <w:spacing w:after="0"/>
      </w:pPr>
      <w:r>
        <w:t xml:space="preserve">Vo Vojňanoch </w:t>
      </w:r>
      <w:r w:rsidR="002B5FD3">
        <w:t xml:space="preserve"> 4.8.2022</w:t>
      </w:r>
    </w:p>
    <w:p w14:paraId="3E59765B" w14:textId="77777777" w:rsidR="005E1417" w:rsidRDefault="005E1417" w:rsidP="005E1417">
      <w:pPr>
        <w:spacing w:after="0"/>
      </w:pPr>
    </w:p>
    <w:p w14:paraId="091E4F23" w14:textId="77777777" w:rsidR="005E1417" w:rsidRDefault="005E1417" w:rsidP="005E1417">
      <w:pPr>
        <w:spacing w:after="0"/>
      </w:pPr>
    </w:p>
    <w:p w14:paraId="6ACEAF87" w14:textId="77777777" w:rsidR="005E1417" w:rsidRDefault="005E1417" w:rsidP="005E1417">
      <w:pPr>
        <w:spacing w:after="0"/>
      </w:pPr>
      <w:r>
        <w:t xml:space="preserve">                                                                                                                               Marián Gaborčík</w:t>
      </w:r>
    </w:p>
    <w:p w14:paraId="1630C8A1" w14:textId="77777777" w:rsidR="005E1417" w:rsidRDefault="005E1417" w:rsidP="005E1417">
      <w:pPr>
        <w:spacing w:after="0"/>
      </w:pPr>
      <w:r>
        <w:t xml:space="preserve">                                                                                                                         Starosta obce Vojňany</w:t>
      </w:r>
    </w:p>
    <w:p w14:paraId="68438724" w14:textId="77777777" w:rsidR="004710B9" w:rsidRDefault="004710B9"/>
    <w:sectPr w:rsidR="0047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81A"/>
    <w:multiLevelType w:val="hybridMultilevel"/>
    <w:tmpl w:val="9F340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4544"/>
    <w:multiLevelType w:val="hybridMultilevel"/>
    <w:tmpl w:val="A45CD47A"/>
    <w:lvl w:ilvl="0" w:tplc="EC787EBE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531528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73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7"/>
    <w:rsid w:val="002B5FD3"/>
    <w:rsid w:val="003E0649"/>
    <w:rsid w:val="004710B9"/>
    <w:rsid w:val="0049365C"/>
    <w:rsid w:val="00572AC6"/>
    <w:rsid w:val="005B501B"/>
    <w:rsid w:val="005E1417"/>
    <w:rsid w:val="008016A8"/>
    <w:rsid w:val="008B34E3"/>
    <w:rsid w:val="00B425A6"/>
    <w:rsid w:val="00B82841"/>
    <w:rsid w:val="00EC07B5"/>
    <w:rsid w:val="00E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EA68"/>
  <w15:chartTrackingRefBased/>
  <w15:docId w15:val="{2DF600D9-50AE-44C1-998B-1EAA779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41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9</cp:revision>
  <cp:lastPrinted>2022-08-05T07:42:00Z</cp:lastPrinted>
  <dcterms:created xsi:type="dcterms:W3CDTF">2022-07-19T11:19:00Z</dcterms:created>
  <dcterms:modified xsi:type="dcterms:W3CDTF">2022-08-05T07:53:00Z</dcterms:modified>
</cp:coreProperties>
</file>